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4B" w:rsidRDefault="00C4428E">
      <w:pPr>
        <w:spacing w:after="198" w:line="317" w:lineRule="auto"/>
        <w:ind w:left="3348" w:hanging="2854"/>
      </w:pPr>
      <w:r>
        <w:rPr>
          <w:b/>
          <w:i/>
          <w:sz w:val="28"/>
        </w:rPr>
        <w:t xml:space="preserve">Картотека дидактических игр на тему «Правила пожарной безопасности». </w:t>
      </w:r>
    </w:p>
    <w:p w:rsidR="002B504B" w:rsidRDefault="00C4428E">
      <w:pPr>
        <w:pStyle w:val="1"/>
        <w:spacing w:after="18"/>
        <w:ind w:left="-5"/>
      </w:pPr>
      <w:bookmarkStart w:id="0" w:name="_GoBack"/>
      <w:bookmarkEnd w:id="0"/>
      <w:r>
        <w:rPr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t>«Карточная викторина»</w:t>
      </w:r>
      <w:r>
        <w:rPr>
          <w:sz w:val="28"/>
        </w:rPr>
        <w:t xml:space="preserve"> </w:t>
      </w:r>
    </w:p>
    <w:p w:rsidR="002B504B" w:rsidRDefault="00C4428E">
      <w:pPr>
        <w:ind w:left="355"/>
      </w:pPr>
      <w:r>
        <w:t xml:space="preserve">Цель: закрепление знаний детей о правилах пожарной безопасности. </w:t>
      </w:r>
    </w:p>
    <w:p w:rsidR="002B504B" w:rsidRDefault="00C4428E">
      <w:pPr>
        <w:ind w:left="355"/>
      </w:pPr>
      <w:r>
        <w:t>Ход игры: воспитатель раскладывает на столе, или кладёт в красиво оформленную коробочку карточки с вопросами на тему правил поведении во время пожара. Ребёнок, правильно ответивший на вопрос, получает фишку. Выигрывает тот, у кого по окончании игры окажетс</w:t>
      </w:r>
      <w:r>
        <w:t xml:space="preserve">я больше фишек.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Варианты вопросов: </w:t>
      </w:r>
    </w:p>
    <w:p w:rsidR="002B504B" w:rsidRDefault="00C4428E">
      <w:pPr>
        <w:spacing w:after="64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ind w:hanging="139"/>
      </w:pPr>
      <w:r>
        <w:t xml:space="preserve">Назови возможную причину пожара; </w:t>
      </w:r>
    </w:p>
    <w:p w:rsidR="002B504B" w:rsidRDefault="00C4428E">
      <w:pPr>
        <w:spacing w:after="61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ind w:hanging="139"/>
      </w:pPr>
      <w:r>
        <w:t xml:space="preserve">как правильно вызвать пожарных; </w:t>
      </w:r>
    </w:p>
    <w:p w:rsidR="002B504B" w:rsidRDefault="00C4428E">
      <w:pPr>
        <w:spacing w:after="66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spacing w:after="47"/>
        <w:ind w:hanging="139"/>
      </w:pPr>
      <w:r>
        <w:t xml:space="preserve">что делать, если во время пожара нет возможности вызвать пожарных, и пути из дома отрезаны пожаром;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ind w:hanging="139"/>
      </w:pPr>
      <w:r>
        <w:t xml:space="preserve">можно ли заниматься тушением огня, не вызвав предварительно пожарных; </w:t>
      </w:r>
    </w:p>
    <w:p w:rsidR="002B504B" w:rsidRDefault="00C4428E">
      <w:pPr>
        <w:spacing w:after="62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ind w:hanging="139"/>
      </w:pPr>
      <w:r>
        <w:t xml:space="preserve">что нужно делать, если в доме запахло газом; </w:t>
      </w:r>
    </w:p>
    <w:p w:rsidR="002B504B" w:rsidRDefault="00C4428E">
      <w:pPr>
        <w:spacing w:after="62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ind w:hanging="139"/>
      </w:pPr>
      <w:r>
        <w:t xml:space="preserve">можно ли прятаться в шкафу или под столом во время пожара; </w:t>
      </w:r>
    </w:p>
    <w:p w:rsidR="002B504B" w:rsidRDefault="00C4428E">
      <w:pPr>
        <w:spacing w:after="62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ind w:hanging="139"/>
      </w:pPr>
      <w:r>
        <w:t xml:space="preserve">можно ли поджигать тополиный пух;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spacing w:after="47"/>
        <w:ind w:hanging="139"/>
      </w:pPr>
      <w:r>
        <w:t xml:space="preserve">можно ли во время пожара устраивать </w:t>
      </w:r>
      <w:r>
        <w:t xml:space="preserve">сквозняк, открывая одновременно все окна и двери; </w:t>
      </w:r>
    </w:p>
    <w:p w:rsidR="002B504B" w:rsidRDefault="00C4428E">
      <w:pPr>
        <w:spacing w:after="62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ind w:hanging="139"/>
      </w:pPr>
      <w:r>
        <w:t xml:space="preserve">можно ли использовать лифт во время пожара в доме;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spacing w:after="46"/>
        <w:ind w:hanging="139"/>
      </w:pPr>
      <w:r>
        <w:t xml:space="preserve">что нужно спасать во время пожара в первую очередь: деньги, документы или себя; </w:t>
      </w:r>
    </w:p>
    <w:p w:rsidR="002B504B" w:rsidRDefault="00C4428E">
      <w:pPr>
        <w:spacing w:after="62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ind w:hanging="139"/>
      </w:pPr>
      <w:r>
        <w:t xml:space="preserve">как правильно покинуть задымлённое помещение; </w:t>
      </w:r>
    </w:p>
    <w:p w:rsidR="002B504B" w:rsidRDefault="00C4428E">
      <w:pPr>
        <w:spacing w:after="65" w:line="259" w:lineRule="auto"/>
        <w:ind w:left="360" w:firstLine="0"/>
      </w:pPr>
      <w:r>
        <w:t xml:space="preserve"> </w:t>
      </w:r>
    </w:p>
    <w:p w:rsidR="002B504B" w:rsidRDefault="00C4428E">
      <w:pPr>
        <w:numPr>
          <w:ilvl w:val="0"/>
          <w:numId w:val="1"/>
        </w:numPr>
        <w:spacing w:after="63"/>
        <w:ind w:hanging="139"/>
      </w:pPr>
      <w:r>
        <w:t>можно ли играть с</w:t>
      </w:r>
      <w:r>
        <w:t xml:space="preserve">пичками и зажигалками и почему. </w:t>
      </w:r>
    </w:p>
    <w:p w:rsidR="002B504B" w:rsidRDefault="00C4428E">
      <w:pPr>
        <w:spacing w:after="59" w:line="259" w:lineRule="auto"/>
        <w:ind w:left="-5"/>
      </w:pPr>
      <w:r>
        <w:rPr>
          <w:b/>
          <w:i/>
        </w:rPr>
        <w:t>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«Лото - пожарная безопасность». </w:t>
      </w:r>
    </w:p>
    <w:p w:rsidR="002B504B" w:rsidRDefault="00C4428E">
      <w:pPr>
        <w:spacing w:after="47"/>
        <w:ind w:left="355"/>
      </w:pPr>
      <w:r>
        <w:t xml:space="preserve">Цель: с помощью сюжетных картинок формирование представлений детей об опасных ситуациях во время пожара. </w:t>
      </w:r>
    </w:p>
    <w:p w:rsidR="002B504B" w:rsidRDefault="00C4428E">
      <w:pPr>
        <w:spacing w:after="36"/>
        <w:ind w:left="355"/>
      </w:pPr>
      <w:r>
        <w:t xml:space="preserve">Ход игры: воспитатель раздаёт игрокам карточки, расчерченные на 10 пустых прямоугольников (игровые поля), затем показывает детям сюжетную картинку с </w:t>
      </w:r>
      <w:r>
        <w:lastRenderedPageBreak/>
        <w:t>изображением ситуации при пожаре (мальчик играет спичками, девочка выбежала на балкон горящей квартиры, ост</w:t>
      </w:r>
      <w:r>
        <w:t xml:space="preserve">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тот, кто у кого окажется больше закрытых полей. </w:t>
      </w:r>
    </w:p>
    <w:p w:rsidR="002B504B" w:rsidRDefault="00C4428E">
      <w:pPr>
        <w:pStyle w:val="1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«Четвертый лишний» </w:t>
      </w:r>
    </w:p>
    <w:p w:rsidR="002B504B" w:rsidRDefault="00C4428E">
      <w:pPr>
        <w:spacing w:after="56"/>
        <w:ind w:left="355"/>
      </w:pPr>
      <w:r>
        <w:t xml:space="preserve">Цель: закрепление знаний </w:t>
      </w:r>
      <w:r>
        <w:t xml:space="preserve">о предметах, которые могут служить причиной пожара. Ход игры: из четырёх </w:t>
      </w:r>
      <w:proofErr w:type="gramStart"/>
      <w:r>
        <w:t>предложенных картинок</w:t>
      </w:r>
      <w:proofErr w:type="gramEnd"/>
      <w:r>
        <w:t xml:space="preserve">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</w:t>
      </w:r>
      <w:r>
        <w:t xml:space="preserve">, картина, стул и т. д.) </w:t>
      </w:r>
    </w:p>
    <w:p w:rsidR="002B504B" w:rsidRDefault="00C4428E">
      <w:pPr>
        <w:pStyle w:val="1"/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«Доскажи словечко» </w:t>
      </w:r>
    </w:p>
    <w:p w:rsidR="002B504B" w:rsidRDefault="00C4428E">
      <w:pPr>
        <w:ind w:left="355"/>
      </w:pPr>
      <w:r>
        <w:t xml:space="preserve">Цель: закрепление знаний о мерах предотвращения пожара. </w:t>
      </w:r>
    </w:p>
    <w:p w:rsidR="002B504B" w:rsidRDefault="00C4428E">
      <w:pPr>
        <w:spacing w:after="47"/>
        <w:ind w:left="355"/>
      </w:pPr>
      <w:r>
        <w:t xml:space="preserve">Ход игры: воспитатель вместе с детьми встаёт вкруг, передаёт красный мяч </w:t>
      </w:r>
      <w:proofErr w:type="gramStart"/>
      <w:r>
        <w:t>ребёнку</w:t>
      </w:r>
      <w:proofErr w:type="gramEnd"/>
      <w:r>
        <w:t xml:space="preserve"> который должен закончит стихотворную строку. </w:t>
      </w:r>
    </w:p>
    <w:p w:rsidR="002B504B" w:rsidRDefault="00C4428E">
      <w:pPr>
        <w:spacing w:after="19" w:line="259" w:lineRule="auto"/>
        <w:ind w:left="360" w:firstLine="0"/>
      </w:pPr>
      <w:r>
        <w:t xml:space="preserve"> </w:t>
      </w:r>
    </w:p>
    <w:p w:rsidR="002B504B" w:rsidRDefault="00C4428E">
      <w:pPr>
        <w:spacing w:after="16" w:line="259" w:lineRule="auto"/>
        <w:ind w:left="360" w:firstLine="0"/>
      </w:pPr>
      <w:r>
        <w:t xml:space="preserve">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>Где с огнём беспе</w:t>
      </w:r>
      <w:r>
        <w:t xml:space="preserve">чны люди, </w:t>
      </w:r>
    </w:p>
    <w:p w:rsidR="002B504B" w:rsidRDefault="00C4428E">
      <w:pPr>
        <w:spacing w:after="65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Там взовьётся в небе шар,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Там всегда грозить нам будет </w:t>
      </w:r>
    </w:p>
    <w:p w:rsidR="002B504B" w:rsidRDefault="00C4428E">
      <w:pPr>
        <w:spacing w:after="65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>Злой</w:t>
      </w:r>
      <w:proofErr w:type="gramStart"/>
      <w:r>
        <w:t>…….</w:t>
      </w:r>
      <w:proofErr w:type="gramEnd"/>
      <w:r>
        <w:t xml:space="preserve">(пожар)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>Раз</w:t>
      </w:r>
      <w:proofErr w:type="gramStart"/>
      <w:r>
        <w:t>, .два</w:t>
      </w:r>
      <w:proofErr w:type="gramEnd"/>
      <w:r>
        <w:t xml:space="preserve">, три, четыре.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>У кого пожар в</w:t>
      </w:r>
      <w:proofErr w:type="gramStart"/>
      <w:r>
        <w:t xml:space="preserve"> ….</w:t>
      </w:r>
      <w:proofErr w:type="gramEnd"/>
      <w:r>
        <w:t xml:space="preserve">.(квартире)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Дым столбом поднялся вдруг.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Кто не </w:t>
      </w:r>
      <w:proofErr w:type="gramStart"/>
      <w:r>
        <w:t>выключил….</w:t>
      </w:r>
      <w:proofErr w:type="gramEnd"/>
      <w:r>
        <w:t xml:space="preserve">.( утюг)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Красный отблеск побежал.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Кто со спичками……(играл) </w:t>
      </w:r>
    </w:p>
    <w:p w:rsidR="002B504B" w:rsidRDefault="00C4428E">
      <w:pPr>
        <w:spacing w:after="64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Стол и шкаф сгорели разом.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Кто сушил бельё над …(газом)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Пламя прыгнуло в листву.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Кто у дому </w:t>
      </w:r>
      <w:proofErr w:type="spellStart"/>
      <w:r>
        <w:t>жог</w:t>
      </w:r>
      <w:proofErr w:type="spellEnd"/>
      <w:proofErr w:type="gramStart"/>
      <w:r>
        <w:t>…(</w:t>
      </w:r>
      <w:proofErr w:type="gramEnd"/>
      <w:r>
        <w:t xml:space="preserve">траву0 </w:t>
      </w:r>
    </w:p>
    <w:p w:rsidR="002B504B" w:rsidRDefault="00C4428E">
      <w:pPr>
        <w:spacing w:after="63" w:line="259" w:lineRule="auto"/>
        <w:ind w:left="360" w:firstLine="0"/>
      </w:pPr>
      <w:r>
        <w:lastRenderedPageBreak/>
        <w:t xml:space="preserve"> </w:t>
      </w:r>
    </w:p>
    <w:p w:rsidR="002B504B" w:rsidRDefault="00C4428E">
      <w:pPr>
        <w:ind w:left="355"/>
      </w:pPr>
      <w:r>
        <w:t xml:space="preserve">Кто в огонь бросал при этом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Не знакомые …(предметы) </w:t>
      </w:r>
    </w:p>
    <w:p w:rsidR="002B504B" w:rsidRDefault="00C4428E">
      <w:pPr>
        <w:spacing w:after="66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Помни каждый гражданин: </w:t>
      </w:r>
    </w:p>
    <w:p w:rsidR="002B504B" w:rsidRDefault="00C4428E">
      <w:pPr>
        <w:spacing w:after="62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Этот </w:t>
      </w:r>
      <w:proofErr w:type="gramStart"/>
      <w:r>
        <w:t>номер:…</w:t>
      </w:r>
      <w:proofErr w:type="gramEnd"/>
      <w:r>
        <w:t xml:space="preserve">.(01) </w:t>
      </w:r>
    </w:p>
    <w:p w:rsidR="002B504B" w:rsidRDefault="00C4428E">
      <w:pPr>
        <w:spacing w:after="62" w:line="259" w:lineRule="auto"/>
        <w:ind w:left="360" w:firstLine="0"/>
      </w:pPr>
      <w:r>
        <w:t xml:space="preserve"> </w:t>
      </w:r>
    </w:p>
    <w:p w:rsidR="002B504B" w:rsidRDefault="00C4428E">
      <w:pPr>
        <w:ind w:left="355"/>
      </w:pPr>
      <w:r>
        <w:t xml:space="preserve">Дым увидел- не зевай. </w:t>
      </w:r>
    </w:p>
    <w:p w:rsidR="002B504B" w:rsidRDefault="00C4428E">
      <w:pPr>
        <w:spacing w:after="63" w:line="259" w:lineRule="auto"/>
        <w:ind w:left="360" w:firstLine="0"/>
      </w:pPr>
      <w:r>
        <w:t xml:space="preserve"> </w:t>
      </w:r>
    </w:p>
    <w:p w:rsidR="002B504B" w:rsidRDefault="00C4428E">
      <w:pPr>
        <w:spacing w:after="58"/>
        <w:ind w:left="355"/>
      </w:pPr>
      <w:r>
        <w:t>И пожарных</w:t>
      </w:r>
      <w:proofErr w:type="gramStart"/>
      <w:r>
        <w:t xml:space="preserve"> ….</w:t>
      </w:r>
      <w:proofErr w:type="gramEnd"/>
      <w:r>
        <w:t xml:space="preserve">(вызывай) </w:t>
      </w:r>
    </w:p>
    <w:p w:rsidR="002B504B" w:rsidRDefault="00C4428E">
      <w:pPr>
        <w:pStyle w:val="1"/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«Хорошо - плохо» </w:t>
      </w:r>
    </w:p>
    <w:p w:rsidR="002B504B" w:rsidRDefault="00C4428E">
      <w:pPr>
        <w:spacing w:after="58"/>
        <w:ind w:left="355"/>
      </w:pPr>
      <w:r>
        <w:t xml:space="preserve">Цель: формирование представлений о полезных и вредных свойствах огня. </w:t>
      </w:r>
      <w:r>
        <w:t xml:space="preserve">Ход игры: 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</w:t>
      </w:r>
      <w:proofErr w:type="spellStart"/>
      <w:r>
        <w:t>ит.д</w:t>
      </w:r>
      <w:proofErr w:type="spellEnd"/>
      <w:r>
        <w:t>.) дети должны распол</w:t>
      </w:r>
      <w:r>
        <w:t xml:space="preserve">ожить карточки на картине – в нужное место. </w:t>
      </w:r>
    </w:p>
    <w:p w:rsidR="002B504B" w:rsidRDefault="00C4428E">
      <w:pPr>
        <w:pStyle w:val="1"/>
        <w:ind w:left="-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«Сложи картинку» </w:t>
      </w:r>
    </w:p>
    <w:p w:rsidR="002B504B" w:rsidRDefault="00C4428E">
      <w:pPr>
        <w:spacing w:after="53"/>
        <w:ind w:left="355" w:right="907"/>
      </w:pPr>
      <w:r>
        <w:t xml:space="preserve">Цель: закрепление знаний о правилах поведения во время пожара. Ход игры: ребёнок должен сложить разрезанную на 8-10 частей картинку с изображенной ситуацией при пожаре. </w:t>
      </w:r>
    </w:p>
    <w:p w:rsidR="002B504B" w:rsidRDefault="00C4428E">
      <w:pPr>
        <w:pStyle w:val="1"/>
        <w:ind w:left="-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«Выбери нужное» </w:t>
      </w:r>
    </w:p>
    <w:p w:rsidR="002B504B" w:rsidRDefault="00C4428E">
      <w:pPr>
        <w:spacing w:after="61"/>
        <w:ind w:left="355"/>
      </w:pPr>
      <w:r>
        <w:t xml:space="preserve">Цель: формирование знаний детей о предметах, необходимых при тушении пожара. Ход игры: ребёнку предлагается набор предметных картинок (огнетушитель, ведро с водой, телевизор, телефон, ящик с песком, электро-розетка, пожарный шланг, керосиновая лампа, шлем </w:t>
      </w:r>
      <w:r>
        <w:t xml:space="preserve">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 </w:t>
      </w:r>
    </w:p>
    <w:p w:rsidR="002B504B" w:rsidRDefault="00C4428E">
      <w:pPr>
        <w:pStyle w:val="1"/>
        <w:ind w:left="-5"/>
      </w:pPr>
      <w:r>
        <w:t>8.</w:t>
      </w:r>
      <w:r>
        <w:rPr>
          <w:rFonts w:ascii="Arial" w:eastAsia="Arial" w:hAnsi="Arial" w:cs="Arial"/>
        </w:rPr>
        <w:t xml:space="preserve"> </w:t>
      </w:r>
      <w:r>
        <w:t>«Наз</w:t>
      </w:r>
      <w:r>
        <w:t xml:space="preserve">ови причины пожара» </w:t>
      </w:r>
    </w:p>
    <w:p w:rsidR="002B504B" w:rsidRDefault="00C4428E">
      <w:pPr>
        <w:ind w:left="355"/>
      </w:pPr>
      <w:r>
        <w:t xml:space="preserve">Цель: формирование знаний о причинах пожара. </w:t>
      </w:r>
    </w:p>
    <w:p w:rsidR="002B504B" w:rsidRDefault="00C4428E">
      <w:pPr>
        <w:ind w:left="355"/>
      </w:pPr>
      <w:r>
        <w:t xml:space="preserve">Ход игры: из предложенных воспитателем сюжетных картинок </w:t>
      </w:r>
      <w:proofErr w:type="gramStart"/>
      <w:r>
        <w:t>( дети</w:t>
      </w:r>
      <w:proofErr w:type="gramEnd"/>
      <w:r>
        <w:t xml:space="preserve"> собирают осенние листья, дети вешают горящие свечи на ёлку, мальчик в шкафу играет спичками, дети поливают цветы и т. д.) реб</w:t>
      </w:r>
      <w:r>
        <w:t xml:space="preserve">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 </w:t>
      </w:r>
    </w:p>
    <w:sectPr w:rsidR="002B504B">
      <w:pgSz w:w="11906" w:h="16838"/>
      <w:pgMar w:top="1137" w:right="851" w:bottom="1151" w:left="20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028D7"/>
    <w:multiLevelType w:val="hybridMultilevel"/>
    <w:tmpl w:val="17B872EE"/>
    <w:lvl w:ilvl="0" w:tplc="A0F8F1D6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076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A53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8E1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E62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0F2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33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A55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428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4B"/>
    <w:rsid w:val="002B504B"/>
    <w:rsid w:val="00C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EF37D-E9AC-487B-8819-CA270F8B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Наталья</cp:lastModifiedBy>
  <cp:revision>2</cp:revision>
  <dcterms:created xsi:type="dcterms:W3CDTF">2023-03-15T06:09:00Z</dcterms:created>
  <dcterms:modified xsi:type="dcterms:W3CDTF">2023-03-15T06:09:00Z</dcterms:modified>
</cp:coreProperties>
</file>